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EFCF5" w14:textId="7762A33B" w:rsidR="00BA00AB" w:rsidRDefault="00830C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LEDES</w:t>
      </w:r>
      <w:r>
        <w:rPr>
          <w:rFonts w:cs="Times New Roman"/>
          <w:szCs w:val="24"/>
        </w:rPr>
        <w:t xml:space="preserve">      (fl.1399)</w:t>
      </w:r>
    </w:p>
    <w:p w14:paraId="583AFDD4" w14:textId="77777777" w:rsidR="00830C3A" w:rsidRDefault="00830C3A" w:rsidP="009139A6">
      <w:pPr>
        <w:pStyle w:val="NoSpacing"/>
        <w:rPr>
          <w:rFonts w:cs="Times New Roman"/>
          <w:szCs w:val="24"/>
        </w:rPr>
      </w:pPr>
    </w:p>
    <w:p w14:paraId="309A469A" w14:textId="77777777" w:rsidR="00830C3A" w:rsidRDefault="00830C3A" w:rsidP="009139A6">
      <w:pPr>
        <w:pStyle w:val="NoSpacing"/>
        <w:rPr>
          <w:rFonts w:cs="Times New Roman"/>
          <w:szCs w:val="24"/>
        </w:rPr>
      </w:pPr>
    </w:p>
    <w:p w14:paraId="133276D8" w14:textId="55CF272E" w:rsidR="00830C3A" w:rsidRDefault="00830C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Sep.1399</w:t>
      </w:r>
      <w:r>
        <w:rPr>
          <w:rFonts w:cs="Times New Roman"/>
          <w:szCs w:val="24"/>
        </w:rPr>
        <w:tab/>
        <w:t>He was appointed controller of the customs and the subsidy of wool,</w:t>
      </w:r>
    </w:p>
    <w:p w14:paraId="48CD0E11" w14:textId="15541884" w:rsidR="00830C3A" w:rsidRDefault="00830C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hides and wool-fells in the port of Sandwich and all ports and places between</w:t>
      </w:r>
    </w:p>
    <w:p w14:paraId="08C7A826" w14:textId="7013E3ED" w:rsidR="00830C3A" w:rsidRDefault="00830C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Gravesend on one side and Romney on the other.</w:t>
      </w:r>
    </w:p>
    <w:p w14:paraId="35F85F2C" w14:textId="38AF1457" w:rsidR="00830C3A" w:rsidRDefault="00830C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1399-1401 p.3)</w:t>
      </w:r>
    </w:p>
    <w:p w14:paraId="79C879B7" w14:textId="77777777" w:rsidR="00830C3A" w:rsidRDefault="00830C3A" w:rsidP="009139A6">
      <w:pPr>
        <w:pStyle w:val="NoSpacing"/>
        <w:rPr>
          <w:rFonts w:cs="Times New Roman"/>
          <w:szCs w:val="24"/>
        </w:rPr>
      </w:pPr>
    </w:p>
    <w:p w14:paraId="5BBA9503" w14:textId="77777777" w:rsidR="00830C3A" w:rsidRDefault="00830C3A" w:rsidP="009139A6">
      <w:pPr>
        <w:pStyle w:val="NoSpacing"/>
        <w:rPr>
          <w:rFonts w:cs="Times New Roman"/>
          <w:szCs w:val="24"/>
        </w:rPr>
      </w:pPr>
    </w:p>
    <w:p w14:paraId="5B2B99D8" w14:textId="09331E73" w:rsidR="00830C3A" w:rsidRPr="00830C3A" w:rsidRDefault="00830C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sectPr w:rsidR="00830C3A" w:rsidRPr="00830C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B1B2C" w14:textId="77777777" w:rsidR="00830C3A" w:rsidRDefault="00830C3A" w:rsidP="009139A6">
      <w:r>
        <w:separator/>
      </w:r>
    </w:p>
  </w:endnote>
  <w:endnote w:type="continuationSeparator" w:id="0">
    <w:p w14:paraId="54AB10A8" w14:textId="77777777" w:rsidR="00830C3A" w:rsidRDefault="00830C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BC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C94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6D4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9805A" w14:textId="77777777" w:rsidR="00830C3A" w:rsidRDefault="00830C3A" w:rsidP="009139A6">
      <w:r>
        <w:separator/>
      </w:r>
    </w:p>
  </w:footnote>
  <w:footnote w:type="continuationSeparator" w:id="0">
    <w:p w14:paraId="338DD30C" w14:textId="77777777" w:rsidR="00830C3A" w:rsidRDefault="00830C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C05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595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C1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C3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03C8A"/>
    <w:rsid w:val="00826F5C"/>
    <w:rsid w:val="00830C3A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FC8AA"/>
  <w15:chartTrackingRefBased/>
  <w15:docId w15:val="{84D595BB-70FB-476E-8B33-5E76BF19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2025-04-19T18:44:00Z</dcterms:created>
  <dcterms:modified xsi:type="dcterms:W3CDTF">2025-04-19T18:47:00Z</dcterms:modified>
</cp:coreProperties>
</file>